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530" w:rsidRPr="006D70BB" w:rsidRDefault="009B588A" w:rsidP="006D70BB">
      <w:pPr>
        <w:pStyle w:val="PlainText"/>
        <w:spacing w:line="276" w:lineRule="auto"/>
        <w:rPr>
          <w:rFonts w:ascii="Arial" w:hAnsi="Arial" w:cs="Arial"/>
          <w:sz w:val="24"/>
          <w:szCs w:val="24"/>
        </w:rPr>
      </w:pPr>
      <w:r w:rsidRPr="006D70BB">
        <w:rPr>
          <w:rFonts w:ascii="Arial" w:hAnsi="Arial" w:cs="Arial"/>
          <w:sz w:val="24"/>
          <w:szCs w:val="24"/>
        </w:rPr>
        <w:t xml:space="preserve">A musky scent emanated from the warm bodies of the nursing pair and this heady pomade lurked in the stagnant air. His slight yet chubby frame was swaddled at the groin in a white terry towelling nappy as seen through a pair of transparent rubber pants and his </w:t>
      </w:r>
      <w:proofErr w:type="spellStart"/>
      <w:r w:rsidRPr="006D70BB">
        <w:rPr>
          <w:rFonts w:ascii="Arial" w:hAnsi="Arial" w:cs="Arial"/>
          <w:sz w:val="24"/>
          <w:szCs w:val="24"/>
        </w:rPr>
        <w:t>nappied</w:t>
      </w:r>
      <w:proofErr w:type="spellEnd"/>
      <w:r w:rsidRPr="006D70BB">
        <w:rPr>
          <w:rFonts w:ascii="Arial" w:hAnsi="Arial" w:cs="Arial"/>
          <w:sz w:val="24"/>
          <w:szCs w:val="24"/>
        </w:rPr>
        <w:t xml:space="preserve"> bottom was settled in the space between her parted legs on the overstuffed nursing chair. The squat walnut frame sat on its robust turned legs and feet of brass and pot castors in the centre of an </w:t>
      </w:r>
      <w:proofErr w:type="gramStart"/>
      <w:r w:rsidRPr="006D70BB">
        <w:rPr>
          <w:rFonts w:ascii="Arial" w:hAnsi="Arial" w:cs="Arial"/>
          <w:sz w:val="24"/>
          <w:szCs w:val="24"/>
        </w:rPr>
        <w:t>old</w:t>
      </w:r>
      <w:proofErr w:type="gramEnd"/>
      <w:r w:rsidRPr="006D70BB">
        <w:rPr>
          <w:rFonts w:ascii="Arial" w:hAnsi="Arial" w:cs="Arial"/>
          <w:sz w:val="24"/>
          <w:szCs w:val="24"/>
        </w:rPr>
        <w:t xml:space="preserve"> Persian rug. Its threadbare pattern crept over the floorboards but for a runner of polished oak which squared the room. In the far corner, a large wooden cot was shrouded in shadow. A dark paper of buds and creepers climbed the four walls that contained the occupants of the nursing chair and a dusty plaster rose held a cobweb of crystal teardrops above their heads. The ticking of a mantle clock, the sighing of breath and the suckling of teat, ornamented the somnolent room.</w:t>
      </w:r>
      <w:r w:rsidRPr="006D70BB">
        <w:rPr>
          <w:rFonts w:ascii="Arial" w:hAnsi="Arial" w:cs="Arial"/>
          <w:sz w:val="24"/>
          <w:szCs w:val="24"/>
        </w:rPr>
        <w:cr/>
        <w:t>The nursing mistress wore a heavy black linen dress of fluted neck, leg o</w:t>
      </w:r>
      <w:r w:rsidR="006D70BB">
        <w:rPr>
          <w:rFonts w:ascii="Arial" w:hAnsi="Arial" w:cs="Arial"/>
          <w:sz w:val="24"/>
          <w:szCs w:val="24"/>
        </w:rPr>
        <w:t>’</w:t>
      </w:r>
      <w:r w:rsidRPr="006D70BB">
        <w:rPr>
          <w:rFonts w:ascii="Arial" w:hAnsi="Arial" w:cs="Arial"/>
          <w:sz w:val="24"/>
          <w:szCs w:val="24"/>
        </w:rPr>
        <w:t xml:space="preserve"> mutton sleeve and a full skirt that spilled over the seat of the nursing chair and swept the floor like the train of a widow</w:t>
      </w:r>
      <w:r w:rsidR="006D70BB">
        <w:rPr>
          <w:rFonts w:ascii="Arial" w:hAnsi="Arial" w:cs="Arial"/>
          <w:sz w:val="24"/>
          <w:szCs w:val="24"/>
        </w:rPr>
        <w:t>’</w:t>
      </w:r>
      <w:r w:rsidRPr="006D70BB">
        <w:rPr>
          <w:rFonts w:ascii="Arial" w:hAnsi="Arial" w:cs="Arial"/>
          <w:sz w:val="24"/>
          <w:szCs w:val="24"/>
        </w:rPr>
        <w:t>s weeds. The yoke of her dress was unbuttoned to reveal a parting of white lace trimmed camisole and an abundance of bosom into which a blonde head was plunged. Her long chestnut hair was plaited into a thick skein that was loosely caught in a red velvet ribbon at the nape of her neck and a red velvet ribbon at the final tuft. This whip of hair draped over the left shoulder of her fulsome figure and was clutched as a comforter in the free hand of the nursling whose face was absorbed within the cleavage of her magnificent lactating breasts and latched on to the milky nipple.</w:t>
      </w:r>
      <w:r w:rsidRPr="006D70BB">
        <w:rPr>
          <w:rFonts w:ascii="Arial" w:hAnsi="Arial" w:cs="Arial"/>
          <w:sz w:val="24"/>
          <w:szCs w:val="24"/>
        </w:rPr>
        <w:cr/>
      </w:r>
      <w:r w:rsidR="006D70BB">
        <w:rPr>
          <w:rFonts w:ascii="Arial" w:hAnsi="Arial" w:cs="Arial"/>
          <w:sz w:val="24"/>
          <w:szCs w:val="24"/>
        </w:rPr>
        <w:t>“</w:t>
      </w:r>
      <w:r w:rsidRPr="006D70BB">
        <w:rPr>
          <w:rFonts w:ascii="Arial" w:hAnsi="Arial" w:cs="Arial"/>
          <w:sz w:val="24"/>
          <w:szCs w:val="24"/>
        </w:rPr>
        <w:t>There, there, my lamb,</w:t>
      </w:r>
      <w:bookmarkStart w:id="0" w:name="_GoBack"/>
      <w:r w:rsidR="006D70BB">
        <w:rPr>
          <w:rFonts w:ascii="Arial" w:hAnsi="Arial" w:cs="Arial"/>
          <w:sz w:val="24"/>
          <w:szCs w:val="24"/>
        </w:rPr>
        <w:t>”</w:t>
      </w:r>
      <w:bookmarkEnd w:id="0"/>
      <w:r w:rsidRPr="006D70BB">
        <w:rPr>
          <w:rFonts w:ascii="Arial" w:hAnsi="Arial" w:cs="Arial"/>
          <w:sz w:val="24"/>
          <w:szCs w:val="24"/>
        </w:rPr>
        <w:t xml:space="preserve"> she said, cradling and rocking and patting the </w:t>
      </w:r>
      <w:proofErr w:type="spellStart"/>
      <w:r w:rsidRPr="006D70BB">
        <w:rPr>
          <w:rFonts w:ascii="Arial" w:hAnsi="Arial" w:cs="Arial"/>
          <w:sz w:val="24"/>
          <w:szCs w:val="24"/>
        </w:rPr>
        <w:t>nappied</w:t>
      </w:r>
      <w:proofErr w:type="spellEnd"/>
      <w:r w:rsidRPr="006D70BB">
        <w:rPr>
          <w:rFonts w:ascii="Arial" w:hAnsi="Arial" w:cs="Arial"/>
          <w:sz w:val="24"/>
          <w:szCs w:val="24"/>
        </w:rPr>
        <w:t xml:space="preserve"> bottom of the desperate breast feeder embedded in the sumptuous pillow of her bust. </w:t>
      </w:r>
      <w:r w:rsidR="006D70BB">
        <w:rPr>
          <w:rFonts w:ascii="Arial" w:hAnsi="Arial" w:cs="Arial"/>
          <w:sz w:val="24"/>
          <w:szCs w:val="24"/>
        </w:rPr>
        <w:t>“</w:t>
      </w:r>
      <w:r w:rsidRPr="006D70BB">
        <w:rPr>
          <w:rFonts w:ascii="Arial" w:hAnsi="Arial" w:cs="Arial"/>
          <w:sz w:val="24"/>
          <w:szCs w:val="24"/>
        </w:rPr>
        <w:t>No need to fret. My breasts are yours to suckle and my milk is yours to lap. Take comfort at the teat, little one.</w:t>
      </w:r>
      <w:r w:rsidR="006D70BB">
        <w:rPr>
          <w:rFonts w:ascii="Arial" w:hAnsi="Arial" w:cs="Arial"/>
          <w:sz w:val="24"/>
          <w:szCs w:val="24"/>
        </w:rPr>
        <w:t>”</w:t>
      </w:r>
      <w:r w:rsidRPr="006D70BB">
        <w:rPr>
          <w:rFonts w:ascii="Arial" w:hAnsi="Arial" w:cs="Arial"/>
          <w:sz w:val="24"/>
          <w:szCs w:val="24"/>
        </w:rPr>
        <w:cr/>
        <w:t xml:space="preserve">The open flap of the cup of her cream lace nursing brassiere was sodden with spilt milk leaking from the swollen breast that was fit to burst with its rich, sickly sweetness. The suckling had a mouth full of this corpulent mound and like a </w:t>
      </w:r>
      <w:proofErr w:type="gramStart"/>
      <w:r w:rsidRPr="006D70BB">
        <w:rPr>
          <w:rFonts w:ascii="Arial" w:hAnsi="Arial" w:cs="Arial"/>
          <w:sz w:val="24"/>
          <w:szCs w:val="24"/>
        </w:rPr>
        <w:t>limpet,</w:t>
      </w:r>
      <w:proofErr w:type="gramEnd"/>
      <w:r w:rsidRPr="006D70BB">
        <w:rPr>
          <w:rFonts w:ascii="Arial" w:hAnsi="Arial" w:cs="Arial"/>
          <w:sz w:val="24"/>
          <w:szCs w:val="24"/>
        </w:rPr>
        <w:t xml:space="preserve"> his lips and teeth were fastened to her engorged flesh. He was rampant in his feasting on her rich secretion, his hand kneading and squeezing her succulent voluptuous bust, his mouth sucking and nibbling her plump pink nipple. This frantic consumption created a film of sticky wetness that bonded </w:t>
      </w:r>
      <w:proofErr w:type="gramStart"/>
      <w:r w:rsidRPr="006D70BB">
        <w:rPr>
          <w:rFonts w:ascii="Arial" w:hAnsi="Arial" w:cs="Arial"/>
          <w:sz w:val="24"/>
          <w:szCs w:val="24"/>
        </w:rPr>
        <w:t>the wet-nurse</w:t>
      </w:r>
      <w:proofErr w:type="gramEnd"/>
      <w:r w:rsidRPr="006D70BB">
        <w:rPr>
          <w:rFonts w:ascii="Arial" w:hAnsi="Arial" w:cs="Arial"/>
          <w:sz w:val="24"/>
          <w:szCs w:val="24"/>
        </w:rPr>
        <w:t xml:space="preserve"> and the milksop in a thick white discharge of dripping milk, dribbling saliva and beading perspiration. A feeding cycle emerged of excitable tonguing, mounting to sloppy sucking, climaxing in furtive guzzling and then relaxing into sleepy mouthing, over and over again. At intervals during this oral worship, the mistress would place her hand inside the clammy rubber pants and the damp nappy, to feel for the stirrings and undulations and seepage of creamy fluid from his swollen cock, as expected.</w:t>
      </w:r>
      <w:r w:rsidRPr="006D70BB">
        <w:rPr>
          <w:rFonts w:ascii="Arial" w:hAnsi="Arial" w:cs="Arial"/>
          <w:sz w:val="24"/>
          <w:szCs w:val="24"/>
        </w:rPr>
        <w:cr/>
        <w:t xml:space="preserve">The spell was temporarily broken when </w:t>
      </w:r>
      <w:proofErr w:type="gramStart"/>
      <w:r w:rsidRPr="006D70BB">
        <w:rPr>
          <w:rFonts w:ascii="Arial" w:hAnsi="Arial" w:cs="Arial"/>
          <w:sz w:val="24"/>
          <w:szCs w:val="24"/>
        </w:rPr>
        <w:t>the wet-nurse</w:t>
      </w:r>
      <w:proofErr w:type="gramEnd"/>
      <w:r w:rsidRPr="006D70BB">
        <w:rPr>
          <w:rFonts w:ascii="Arial" w:hAnsi="Arial" w:cs="Arial"/>
          <w:sz w:val="24"/>
          <w:szCs w:val="24"/>
        </w:rPr>
        <w:t xml:space="preserve"> shifted her weight in the chair, took his head in her hands and unplugged his mouth from her now drained breast. She then unbuttoned the second nursing flap and peeled its damp napkin from her skin to reveal to him a fresh udder resplendent with a pregnant nipple oozing milk. For a moment the adult baby gazed at its bountiful wonder before he thrust his face forward </w:t>
      </w:r>
      <w:r w:rsidRPr="006D70BB">
        <w:rPr>
          <w:rFonts w:ascii="Arial" w:hAnsi="Arial" w:cs="Arial"/>
          <w:sz w:val="24"/>
          <w:szCs w:val="24"/>
        </w:rPr>
        <w:lastRenderedPageBreak/>
        <w:t xml:space="preserve">to latch onto the erect teat to suckle with renewed fervour. Each mammary was to release its fair share of milk yield and each </w:t>
      </w:r>
      <w:proofErr w:type="spellStart"/>
      <w:r w:rsidRPr="006D70BB">
        <w:rPr>
          <w:rFonts w:ascii="Arial" w:hAnsi="Arial" w:cs="Arial"/>
          <w:sz w:val="24"/>
          <w:szCs w:val="24"/>
        </w:rPr>
        <w:t>mamilla</w:t>
      </w:r>
      <w:proofErr w:type="spellEnd"/>
      <w:r w:rsidRPr="006D70BB">
        <w:rPr>
          <w:rFonts w:ascii="Arial" w:hAnsi="Arial" w:cs="Arial"/>
          <w:sz w:val="24"/>
          <w:szCs w:val="24"/>
        </w:rPr>
        <w:t xml:space="preserve"> was to receive its fair share of suckling as her nursing charge fed his hunger for the elixir of the teat. The nursing mistress settled back into the nursing chair and gently hummed a lullaby as the glutton lapped up the remaining half of her creamy potion.</w:t>
      </w:r>
      <w:r w:rsidRPr="006D70BB">
        <w:rPr>
          <w:rFonts w:ascii="Arial" w:hAnsi="Arial" w:cs="Arial"/>
          <w:sz w:val="24"/>
          <w:szCs w:val="24"/>
        </w:rPr>
        <w:cr/>
      </w:r>
      <w:r w:rsidR="006D70BB">
        <w:rPr>
          <w:rFonts w:ascii="Arial" w:hAnsi="Arial" w:cs="Arial"/>
          <w:sz w:val="24"/>
          <w:szCs w:val="24"/>
        </w:rPr>
        <w:t>“</w:t>
      </w:r>
      <w:r w:rsidRPr="006D70BB">
        <w:rPr>
          <w:rFonts w:ascii="Arial" w:hAnsi="Arial" w:cs="Arial"/>
          <w:sz w:val="24"/>
          <w:szCs w:val="24"/>
        </w:rPr>
        <w:t xml:space="preserve">Hush-a-bye, baby, on the tree </w:t>
      </w:r>
      <w:proofErr w:type="spellStart"/>
      <w:r w:rsidRPr="006D70BB">
        <w:rPr>
          <w:rFonts w:ascii="Arial" w:hAnsi="Arial" w:cs="Arial"/>
          <w:sz w:val="24"/>
          <w:szCs w:val="24"/>
        </w:rPr>
        <w:t>top,When</w:t>
      </w:r>
      <w:proofErr w:type="spellEnd"/>
      <w:r w:rsidRPr="006D70BB">
        <w:rPr>
          <w:rFonts w:ascii="Arial" w:hAnsi="Arial" w:cs="Arial"/>
          <w:sz w:val="24"/>
          <w:szCs w:val="24"/>
        </w:rPr>
        <w:t xml:space="preserve"> the wind blows the cradle will </w:t>
      </w:r>
      <w:proofErr w:type="spellStart"/>
      <w:r w:rsidRPr="006D70BB">
        <w:rPr>
          <w:rFonts w:ascii="Arial" w:hAnsi="Arial" w:cs="Arial"/>
          <w:sz w:val="24"/>
          <w:szCs w:val="24"/>
        </w:rPr>
        <w:t>rock.When</w:t>
      </w:r>
      <w:proofErr w:type="spellEnd"/>
      <w:r w:rsidRPr="006D70BB">
        <w:rPr>
          <w:rFonts w:ascii="Arial" w:hAnsi="Arial" w:cs="Arial"/>
          <w:sz w:val="24"/>
          <w:szCs w:val="24"/>
        </w:rPr>
        <w:t xml:space="preserve"> the bough breaks the cradle will </w:t>
      </w:r>
      <w:proofErr w:type="spellStart"/>
      <w:r w:rsidRPr="006D70BB">
        <w:rPr>
          <w:rFonts w:ascii="Arial" w:hAnsi="Arial" w:cs="Arial"/>
          <w:sz w:val="24"/>
          <w:szCs w:val="24"/>
        </w:rPr>
        <w:t>fall,Down</w:t>
      </w:r>
      <w:proofErr w:type="spellEnd"/>
      <w:r w:rsidRPr="006D70BB">
        <w:rPr>
          <w:rFonts w:ascii="Arial" w:hAnsi="Arial" w:cs="Arial"/>
          <w:sz w:val="24"/>
          <w:szCs w:val="24"/>
        </w:rPr>
        <w:t xml:space="preserve"> will come baby, cradle, and all.</w:t>
      </w:r>
      <w:r w:rsidR="006D70BB">
        <w:rPr>
          <w:rFonts w:ascii="Arial" w:hAnsi="Arial" w:cs="Arial"/>
          <w:sz w:val="24"/>
          <w:szCs w:val="24"/>
        </w:rPr>
        <w:t>”</w:t>
      </w:r>
      <w:r w:rsidRPr="006D70BB">
        <w:rPr>
          <w:rFonts w:ascii="Arial" w:hAnsi="Arial" w:cs="Arial"/>
          <w:sz w:val="24"/>
          <w:szCs w:val="24"/>
        </w:rPr>
        <w:cr/>
        <w:t>For a long time the nursing mistress whispered this lullaby to her babe-in-arms, until she could no longer bear the clamminess of his skin against hers, the dead weight of his limbs upon hers, the stench of his urine leaking out beneath the elastics of the rubber pants from the sodden nappy that had soaked in to the fabric of her dress, and his rapid and shallow breathing echoing through her. This discomfort prompted the singing of the final chorus of the suckling lullaby.</w:t>
      </w:r>
      <w:r w:rsidRPr="006D70BB">
        <w:rPr>
          <w:rFonts w:ascii="Arial" w:hAnsi="Arial" w:cs="Arial"/>
          <w:sz w:val="24"/>
          <w:szCs w:val="24"/>
        </w:rPr>
        <w:cr/>
      </w:r>
      <w:r w:rsidR="006D70BB">
        <w:rPr>
          <w:rFonts w:ascii="Arial" w:hAnsi="Arial" w:cs="Arial"/>
          <w:sz w:val="24"/>
          <w:szCs w:val="24"/>
        </w:rPr>
        <w:t>“</w:t>
      </w:r>
      <w:proofErr w:type="spellStart"/>
      <w:r w:rsidRPr="006D70BB">
        <w:rPr>
          <w:rFonts w:ascii="Arial" w:hAnsi="Arial" w:cs="Arial"/>
          <w:sz w:val="24"/>
          <w:szCs w:val="24"/>
        </w:rPr>
        <w:t>HushÐa</w:t>
      </w:r>
      <w:proofErr w:type="spellEnd"/>
      <w:r w:rsidRPr="006D70BB">
        <w:rPr>
          <w:rFonts w:ascii="Arial" w:hAnsi="Arial" w:cs="Arial"/>
          <w:sz w:val="24"/>
          <w:szCs w:val="24"/>
        </w:rPr>
        <w:t xml:space="preserve">-bye, baby, on the breast </w:t>
      </w:r>
      <w:proofErr w:type="spellStart"/>
      <w:r w:rsidRPr="006D70BB">
        <w:rPr>
          <w:rFonts w:ascii="Arial" w:hAnsi="Arial" w:cs="Arial"/>
          <w:sz w:val="24"/>
          <w:szCs w:val="24"/>
        </w:rPr>
        <w:t>top,When</w:t>
      </w:r>
      <w:proofErr w:type="spellEnd"/>
      <w:r w:rsidRPr="006D70BB">
        <w:rPr>
          <w:rFonts w:ascii="Arial" w:hAnsi="Arial" w:cs="Arial"/>
          <w:sz w:val="24"/>
          <w:szCs w:val="24"/>
        </w:rPr>
        <w:t xml:space="preserve"> the herb blows the body will </w:t>
      </w:r>
      <w:proofErr w:type="spellStart"/>
      <w:r w:rsidRPr="006D70BB">
        <w:rPr>
          <w:rFonts w:ascii="Arial" w:hAnsi="Arial" w:cs="Arial"/>
          <w:sz w:val="24"/>
          <w:szCs w:val="24"/>
        </w:rPr>
        <w:t>rock.When</w:t>
      </w:r>
      <w:proofErr w:type="spellEnd"/>
      <w:r w:rsidRPr="006D70BB">
        <w:rPr>
          <w:rFonts w:ascii="Arial" w:hAnsi="Arial" w:cs="Arial"/>
          <w:sz w:val="24"/>
          <w:szCs w:val="24"/>
        </w:rPr>
        <w:t xml:space="preserve"> the breath breaks the body will fall, Down will come baby, body, and all.</w:t>
      </w:r>
      <w:r w:rsidRPr="006D70BB">
        <w:rPr>
          <w:rFonts w:ascii="Arial" w:hAnsi="Arial" w:cs="Arial"/>
          <w:sz w:val="24"/>
          <w:szCs w:val="24"/>
        </w:rPr>
        <w:cr/>
        <w:t>His nursemaid extricated herself from beneath his still body and pushed him into a stiff sitting position on the nursing chair. She stood over the boy, fondling her potent breasts, studying the slightest of movement from him. The eyelids flickered but he did not have the strength to open his eyes to the shadowy vision of the nursing mistress. As she watched him, her fingers tugged at the red ribbon bow at the tuft and then the red ribbon bow at the nape of her plaited hair. In a flourish, her chestnut mane was loose and wild about her shoulders and breasts and in her hand hung the long and thick, blood-red velvet ribbons.</w:t>
      </w:r>
      <w:r w:rsidRPr="006D70BB">
        <w:rPr>
          <w:rFonts w:ascii="Arial" w:hAnsi="Arial" w:cs="Arial"/>
          <w:sz w:val="24"/>
          <w:szCs w:val="24"/>
        </w:rPr>
        <w:cr/>
        <w:t xml:space="preserve">The mistress circled the nursing chair to stand behind the human doll and bending over its lolling </w:t>
      </w:r>
      <w:proofErr w:type="gramStart"/>
      <w:r w:rsidRPr="006D70BB">
        <w:rPr>
          <w:rFonts w:ascii="Arial" w:hAnsi="Arial" w:cs="Arial"/>
          <w:sz w:val="24"/>
          <w:szCs w:val="24"/>
        </w:rPr>
        <w:t>head,</w:t>
      </w:r>
      <w:proofErr w:type="gramEnd"/>
      <w:r w:rsidRPr="006D70BB">
        <w:rPr>
          <w:rFonts w:ascii="Arial" w:hAnsi="Arial" w:cs="Arial"/>
          <w:sz w:val="24"/>
          <w:szCs w:val="24"/>
        </w:rPr>
        <w:t xml:space="preserve"> she took each heavy hand and dropped it off the side. She knelt on the rug, brought together the wrists of his limp hands behind the chair and, with a couple of loops consisting of a clove hitch with half hitch and a stretch of ribbon between, manufactured a set of velvet manacles that fixed him to the nursing chair. The lady in black returned to his front and repeated this haberdashery restraint at his ankles, which were held behind the bowed chair legs. Finally, she pulled down his dripping rubber pants to his ankles and at his nappy she unclasped and removed the large metal nappy pins to open the soaking wet nappy and expose the boy</w:t>
      </w:r>
      <w:r w:rsidR="006D70BB">
        <w:rPr>
          <w:rFonts w:ascii="Arial" w:hAnsi="Arial" w:cs="Arial"/>
          <w:sz w:val="24"/>
          <w:szCs w:val="24"/>
        </w:rPr>
        <w:t>’</w:t>
      </w:r>
      <w:r w:rsidRPr="006D70BB">
        <w:rPr>
          <w:rFonts w:ascii="Arial" w:hAnsi="Arial" w:cs="Arial"/>
          <w:sz w:val="24"/>
          <w:szCs w:val="24"/>
        </w:rPr>
        <w:t>s flaccid penis and shrivelled plums and the flaming sores of nappy rash that ate in to his genitalia, bottom and thighs.</w:t>
      </w:r>
      <w:r w:rsidRPr="006D70BB">
        <w:rPr>
          <w:rFonts w:ascii="Arial" w:hAnsi="Arial" w:cs="Arial"/>
          <w:sz w:val="24"/>
          <w:szCs w:val="24"/>
        </w:rPr>
        <w:cr/>
        <w:t xml:space="preserve">And there crouched, her hands stroking his feverish crown, her hair shrouding his face, she told him a </w:t>
      </w:r>
      <w:proofErr w:type="spellStart"/>
      <w:r w:rsidRPr="006D70BB">
        <w:rPr>
          <w:rFonts w:ascii="Arial" w:hAnsi="Arial" w:cs="Arial"/>
          <w:sz w:val="24"/>
          <w:szCs w:val="24"/>
        </w:rPr>
        <w:t>fairytale</w:t>
      </w:r>
      <w:proofErr w:type="spellEnd"/>
      <w:r w:rsidRPr="006D70BB">
        <w:rPr>
          <w:rFonts w:ascii="Arial" w:hAnsi="Arial" w:cs="Arial"/>
          <w:sz w:val="24"/>
          <w:szCs w:val="24"/>
        </w:rPr>
        <w:t>, which would induce the deepest of slumber.</w:t>
      </w:r>
      <w:r w:rsidRPr="006D70BB">
        <w:rPr>
          <w:rFonts w:ascii="Arial" w:hAnsi="Arial" w:cs="Arial"/>
          <w:sz w:val="24"/>
          <w:szCs w:val="24"/>
        </w:rPr>
        <w:cr/>
      </w:r>
      <w:r w:rsidR="006D70BB">
        <w:rPr>
          <w:rFonts w:ascii="Arial" w:hAnsi="Arial" w:cs="Arial"/>
          <w:sz w:val="24"/>
          <w:szCs w:val="24"/>
        </w:rPr>
        <w:t>“</w:t>
      </w:r>
      <w:r w:rsidRPr="006D70BB">
        <w:rPr>
          <w:rFonts w:ascii="Arial" w:hAnsi="Arial" w:cs="Arial"/>
          <w:sz w:val="24"/>
          <w:szCs w:val="24"/>
        </w:rPr>
        <w:t xml:space="preserve">Once upon a time, there was a greedy suckling boy and a generous nursing mistress and together they shared the carnal pleasures of the lactating breast. Each day the nursling suckled at </w:t>
      </w:r>
      <w:proofErr w:type="gramStart"/>
      <w:r w:rsidRPr="006D70BB">
        <w:rPr>
          <w:rFonts w:ascii="Arial" w:hAnsi="Arial" w:cs="Arial"/>
          <w:sz w:val="24"/>
          <w:szCs w:val="24"/>
        </w:rPr>
        <w:t>the wet-nurse</w:t>
      </w:r>
      <w:proofErr w:type="gramEnd"/>
      <w:r w:rsidRPr="006D70BB">
        <w:rPr>
          <w:rFonts w:ascii="Arial" w:hAnsi="Arial" w:cs="Arial"/>
          <w:sz w:val="24"/>
          <w:szCs w:val="24"/>
        </w:rPr>
        <w:t xml:space="preserve"> and this made him a contented milksop but his insatiable greed made her a discontented milk-cow. The nursing mistress decided that the nursling must succumb to a final weaning off the breast so that the mistress could be free to pleasure herself once more. And so it happened that one day she caressed her teats with the kiss of belladonna, the liquor of deadly nightshade, and as her babe suckled the nourishment from her nips and bubs, he also ingested the natural venom </w:t>
      </w:r>
      <w:r w:rsidRPr="006D70BB">
        <w:rPr>
          <w:rFonts w:ascii="Arial" w:hAnsi="Arial" w:cs="Arial"/>
          <w:sz w:val="24"/>
          <w:szCs w:val="24"/>
        </w:rPr>
        <w:lastRenderedPageBreak/>
        <w:t>that would suck the life from him.</w:t>
      </w:r>
      <w:r w:rsidRPr="006D70BB">
        <w:rPr>
          <w:rFonts w:ascii="Arial" w:hAnsi="Arial" w:cs="Arial"/>
          <w:sz w:val="24"/>
          <w:szCs w:val="24"/>
        </w:rPr>
        <w:cr/>
      </w:r>
      <w:r w:rsidR="006D70BB">
        <w:rPr>
          <w:rFonts w:ascii="Arial" w:hAnsi="Arial" w:cs="Arial"/>
          <w:sz w:val="24"/>
          <w:szCs w:val="24"/>
        </w:rPr>
        <w:t>“</w:t>
      </w:r>
      <w:r w:rsidRPr="006D70BB">
        <w:rPr>
          <w:rFonts w:ascii="Arial" w:hAnsi="Arial" w:cs="Arial"/>
          <w:sz w:val="24"/>
          <w:szCs w:val="24"/>
        </w:rPr>
        <w:t>At the half hour chime of the mantle clock, the suckling boy felt hot, his skin flushed, his mouth dry, his eyes wide and sore, and his heart beat faster and faster. He suckled ever harder for the quench of the milk but he could not satisfy his thirst or soothe his pains. The more he suckled, the more he grew feverish and restless and in this helpless state he held tightly onto the mammary, seeking solace at the sweet nipple, in the haven of the breast. But at her flesh he found no comfort and soon he was too weak to escape her suffocating mass; the boy was drowsy and disorientated, unable to find his voice to cry for help.</w:t>
      </w:r>
      <w:r w:rsidRPr="006D70BB">
        <w:rPr>
          <w:rFonts w:ascii="Arial" w:hAnsi="Arial" w:cs="Arial"/>
          <w:sz w:val="24"/>
          <w:szCs w:val="24"/>
        </w:rPr>
        <w:cr/>
      </w:r>
      <w:r w:rsidR="006D70BB">
        <w:rPr>
          <w:rFonts w:ascii="Arial" w:hAnsi="Arial" w:cs="Arial"/>
          <w:sz w:val="24"/>
          <w:szCs w:val="24"/>
        </w:rPr>
        <w:t>“</w:t>
      </w:r>
      <w:r w:rsidRPr="006D70BB">
        <w:rPr>
          <w:rFonts w:ascii="Arial" w:hAnsi="Arial" w:cs="Arial"/>
          <w:sz w:val="24"/>
          <w:szCs w:val="24"/>
        </w:rPr>
        <w:t>He was delirious, hallucinating, distressing sights and sounds Ð of witches mounting broomsticks, legs astride their dangerous rides, rubbing themselves against the wooden charge between their thighs, flying with sexual abandon through the dark night. It was a spellbound, sickly child, indeed, to dream of such terrible things.</w:t>
      </w:r>
      <w:r w:rsidRPr="006D70BB">
        <w:rPr>
          <w:rFonts w:ascii="Arial" w:hAnsi="Arial" w:cs="Arial"/>
          <w:sz w:val="24"/>
          <w:szCs w:val="24"/>
        </w:rPr>
        <w:cr/>
      </w:r>
      <w:r w:rsidR="006D70BB">
        <w:rPr>
          <w:rFonts w:ascii="Arial" w:hAnsi="Arial" w:cs="Arial"/>
          <w:sz w:val="24"/>
          <w:szCs w:val="24"/>
        </w:rPr>
        <w:t>“</w:t>
      </w:r>
      <w:r w:rsidRPr="006D70BB">
        <w:rPr>
          <w:rFonts w:ascii="Arial" w:hAnsi="Arial" w:cs="Arial"/>
          <w:sz w:val="24"/>
          <w:szCs w:val="24"/>
        </w:rPr>
        <w:t xml:space="preserve">Now you are about to start convulsing, my darling. I have bound you tightly to the nursing chair so that you will be held safely as your fits consume you. But throughout the torment, be sure in the knowledge that I will remain with you here, until you breathe your last. And in these, your final moments, </w:t>
      </w:r>
      <w:proofErr w:type="gramStart"/>
      <w:r w:rsidRPr="006D70BB">
        <w:rPr>
          <w:rFonts w:ascii="Arial" w:hAnsi="Arial" w:cs="Arial"/>
          <w:sz w:val="24"/>
          <w:szCs w:val="24"/>
        </w:rPr>
        <w:t>your</w:t>
      </w:r>
      <w:proofErr w:type="gramEnd"/>
      <w:r w:rsidRPr="006D70BB">
        <w:rPr>
          <w:rFonts w:ascii="Arial" w:hAnsi="Arial" w:cs="Arial"/>
          <w:sz w:val="24"/>
          <w:szCs w:val="24"/>
        </w:rPr>
        <w:t xml:space="preserve"> mind may wander to the question of the condition of your beloved nursing mistress, of how she responds to the touch of belladonna that is suckled from her teat.</w:t>
      </w:r>
      <w:r w:rsidR="006D70BB">
        <w:rPr>
          <w:rFonts w:ascii="Arial" w:hAnsi="Arial" w:cs="Arial"/>
          <w:sz w:val="24"/>
          <w:szCs w:val="24"/>
        </w:rPr>
        <w:t>”</w:t>
      </w:r>
      <w:r w:rsidRPr="006D70BB">
        <w:rPr>
          <w:rFonts w:ascii="Arial" w:hAnsi="Arial" w:cs="Arial"/>
          <w:sz w:val="24"/>
          <w:szCs w:val="24"/>
        </w:rPr>
        <w:cr/>
        <w:t xml:space="preserve">The mistress raised the skirt of her dress and the layers of her petticoat and sat astride the young mount. In her split-bloomers, she </w:t>
      </w:r>
      <w:proofErr w:type="gramStart"/>
      <w:r w:rsidRPr="006D70BB">
        <w:rPr>
          <w:rFonts w:ascii="Arial" w:hAnsi="Arial" w:cs="Arial"/>
          <w:sz w:val="24"/>
          <w:szCs w:val="24"/>
        </w:rPr>
        <w:t>gyrated</w:t>
      </w:r>
      <w:proofErr w:type="gramEnd"/>
      <w:r w:rsidRPr="006D70BB">
        <w:rPr>
          <w:rFonts w:ascii="Arial" w:hAnsi="Arial" w:cs="Arial"/>
          <w:sz w:val="24"/>
          <w:szCs w:val="24"/>
        </w:rPr>
        <w:t xml:space="preserve"> her child-bearing hips at his groin. With her left hand, the buxom wench grasped his hair, with her right hand she pulled and pinched her erect nipples, which released a trickle of milk running down her stomach and inner thighs that spilled into his lap. As the body beneath her began to convulse, she yanked at its hair and ground her cunny into its jerking groin. Her breathing quickened, her face blushed, her mouth gasped, her body danced to the rhythm of the belladonna and </w:t>
      </w:r>
      <w:proofErr w:type="gramStart"/>
      <w:r w:rsidRPr="006D70BB">
        <w:rPr>
          <w:rFonts w:ascii="Arial" w:hAnsi="Arial" w:cs="Arial"/>
          <w:sz w:val="24"/>
          <w:szCs w:val="24"/>
        </w:rPr>
        <w:t>the suckle</w:t>
      </w:r>
      <w:proofErr w:type="gramEnd"/>
      <w:r w:rsidRPr="006D70BB">
        <w:rPr>
          <w:rFonts w:ascii="Arial" w:hAnsi="Arial" w:cs="Arial"/>
          <w:sz w:val="24"/>
          <w:szCs w:val="24"/>
        </w:rPr>
        <w:t xml:space="preserve"> of death.</w:t>
      </w:r>
      <w:r w:rsidRPr="006D70BB">
        <w:rPr>
          <w:rFonts w:ascii="Arial" w:hAnsi="Arial" w:cs="Arial"/>
          <w:sz w:val="24"/>
          <w:szCs w:val="24"/>
        </w:rPr>
        <w:cr/>
        <w:t xml:space="preserve">She cried out, </w:t>
      </w:r>
      <w:r w:rsidR="006D70BB">
        <w:rPr>
          <w:rFonts w:ascii="Arial" w:hAnsi="Arial" w:cs="Arial"/>
          <w:sz w:val="24"/>
          <w:szCs w:val="24"/>
        </w:rPr>
        <w:t>“</w:t>
      </w:r>
      <w:r w:rsidRPr="006D70BB">
        <w:rPr>
          <w:rFonts w:ascii="Arial" w:hAnsi="Arial" w:cs="Arial"/>
          <w:sz w:val="24"/>
          <w:szCs w:val="24"/>
        </w:rPr>
        <w:t>Your every suck at my teat did bathe me in her sweetness. I feel her touch on my flesh and I hear her voice in my mind. Come, take me, Belladonna!</w:t>
      </w:r>
      <w:r w:rsidR="006D70BB">
        <w:rPr>
          <w:rFonts w:ascii="Arial" w:hAnsi="Arial" w:cs="Arial"/>
          <w:sz w:val="24"/>
          <w:szCs w:val="24"/>
        </w:rPr>
        <w:t>”</w:t>
      </w:r>
      <w:r w:rsidRPr="006D70BB">
        <w:rPr>
          <w:rFonts w:ascii="Arial" w:hAnsi="Arial" w:cs="Arial"/>
          <w:sz w:val="24"/>
          <w:szCs w:val="24"/>
        </w:rPr>
        <w:cr/>
        <w:t xml:space="preserve">The nursing mistress rode the raging spasms of the man-child until her convulsions overwhelmed his, and her masturbated teats spurted their last ounce of milk over his naked corpse. Finally, her sticky bosom collapsed onto his inert chest and her dark head dropped onto his fair hair. She put her cheek to his cheek and mouthed, </w:t>
      </w:r>
      <w:r w:rsidR="006D70BB">
        <w:rPr>
          <w:rFonts w:ascii="Arial" w:hAnsi="Arial" w:cs="Arial"/>
          <w:sz w:val="24"/>
          <w:szCs w:val="24"/>
        </w:rPr>
        <w:t>“</w:t>
      </w:r>
      <w:r w:rsidRPr="006D70BB">
        <w:rPr>
          <w:rFonts w:ascii="Arial" w:hAnsi="Arial" w:cs="Arial"/>
          <w:sz w:val="24"/>
          <w:szCs w:val="24"/>
        </w:rPr>
        <w:t xml:space="preserve">Goodnight, my weanling, </w:t>
      </w:r>
      <w:proofErr w:type="gramStart"/>
      <w:r w:rsidRPr="006D70BB">
        <w:rPr>
          <w:rFonts w:ascii="Arial" w:hAnsi="Arial" w:cs="Arial"/>
          <w:sz w:val="24"/>
          <w:szCs w:val="24"/>
        </w:rPr>
        <w:t>sleep</w:t>
      </w:r>
      <w:proofErr w:type="gramEnd"/>
      <w:r w:rsidRPr="006D70BB">
        <w:rPr>
          <w:rFonts w:ascii="Arial" w:hAnsi="Arial" w:cs="Arial"/>
          <w:sz w:val="24"/>
          <w:szCs w:val="24"/>
        </w:rPr>
        <w:t xml:space="preserve"> tight.</w:t>
      </w:r>
      <w:r w:rsidR="006D70BB">
        <w:rPr>
          <w:rFonts w:ascii="Arial" w:hAnsi="Arial" w:cs="Arial"/>
          <w:sz w:val="24"/>
          <w:szCs w:val="24"/>
        </w:rPr>
        <w:t>”</w:t>
      </w:r>
      <w:r w:rsidRPr="006D70BB">
        <w:rPr>
          <w:rFonts w:ascii="Arial" w:hAnsi="Arial" w:cs="Arial"/>
          <w:sz w:val="24"/>
          <w:szCs w:val="24"/>
        </w:rPr>
        <w:cr/>
      </w:r>
    </w:p>
    <w:sectPr w:rsidR="00F25530" w:rsidRPr="006D70BB" w:rsidSect="005C0E73">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C0E73"/>
    <w:rsid w:val="005D1457"/>
    <w:rsid w:val="006D70BB"/>
    <w:rsid w:val="009B588A"/>
    <w:rsid w:val="00F255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C0E7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C0E73"/>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C0E7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C0E73"/>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1440</Words>
  <Characters>8212</Characters>
  <DocSecurity>0</DocSecurity>
  <Lines>68</Lines>
  <Paragraphs>19</Paragraphs>
  <ScaleCrop>false</ScaleCrop>
  <Company/>
  <LinksUpToDate>false</LinksUpToDate>
  <CharactersWithSpaces>9633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2016-02-17T18:35:00Z</dcterms:modified>
</cp:coreProperties>
</file>